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lang w:val="fr-LU" w:eastAsia="fr-LU"/>
        </w:rPr>
        <w:t>Voucher template.</w:t>
      </w:r>
      <w:r>
        <mc:AlternateContent>
          <mc:Choice Requires="wps">
            <w:drawing>
              <wp:anchor behindDoc="0" distT="0" distB="0" distL="89535" distR="89535" simplePos="0" locked="0" layoutInCell="1" allowOverlap="1" relativeHeight="2">
                <wp:simplePos x="0" y="0"/>
                <wp:positionH relativeFrom="page">
                  <wp:posOffset>4767580</wp:posOffset>
                </wp:positionH>
                <wp:positionV relativeFrom="paragraph">
                  <wp:posOffset>-227330</wp:posOffset>
                </wp:positionV>
                <wp:extent cx="2345690" cy="1727200"/>
                <wp:effectExtent l="0" t="0" r="0" b="0"/>
                <wp:wrapSquare wrapText="bothSides"/>
                <wp:docPr id="1" name="Frame1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5690" cy="1727200"/>
                        </a:xfrm>
                        <a:prstGeom prst="rect"/>
                      </wps:spPr>
                      <wps:txbx>
                        <w:txbxContent>
                          <w:tbl>
                            <w:tblPr>
                              <w:tblpPr w:bottomFromText="0" w:horzAnchor="page" w:leftFromText="141" w:rightFromText="141" w:tblpX="7523" w:tblpY="-358" w:topFromText="0" w:vertAnchor="text"/>
                              <w:tblW w:w="3694" w:type="dxa"/>
                              <w:jc w:val="left"/>
                              <w:tblInd w:w="15" w:type="dxa"/>
                              <w:tblBorders/>
                              <w:tblCellMar>
                                <w:top w:w="15" w:type="dxa"/>
                                <w:left w:w="15" w:type="dxa"/>
                                <w:bottom w:w="15" w:type="dxa"/>
                                <w:right w:w="15" w:type="dxa"/>
                              </w:tblCellMar>
                              <w:tblLook w:val="00a0" w:noVBand="0" w:noHBand="0" w:lastColumn="0" w:firstColumn="1" w:lastRow="0" w:firstRow="1"/>
                            </w:tblPr>
                            <w:tblGrid>
                              <w:gridCol w:w="3694"/>
                            </w:tblGrid>
                            <w:tr>
                              <w:trPr>
                                <w:trHeight w:val="1505" w:hRule="atLeast"/>
                              </w:trPr>
                              <w:tc>
                                <w:tcPr>
                                  <w:tcW w:w="3694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hyperlink r:id="rId2">
                                    <w:r>
                                      <w:rPr>
                                        <w:rStyle w:val="InternetLink"/>
                                        <w:rFonts w:cs="Helvetica" w:ascii="Helvetica" w:hAnsi="Helvetica"/>
                                        <w:color w:val="485B60"/>
                                        <w:sz w:val="16"/>
                                        <w:szCs w:val="16"/>
                                        <w:lang w:val="en-GB" w:eastAsia="fr-LU"/>
                                      </w:rPr>
                                      <w:t>parkinson@chl.lu</w:t>
                                    </w:r>
                                  </w:hyperlink>
                                  <w:r>
                                    <w:rPr>
                                      <w:rFonts w:cs="Helvetica" w:ascii="Helvetica" w:hAnsi="Helvetica"/>
                                      <w:color w:val="333333"/>
                                      <w:sz w:val="16"/>
                                      <w:szCs w:val="16"/>
                                      <w:lang w:val="en-GB" w:eastAsia="fr-LU"/>
                                    </w:rPr>
                                    <w:t xml:space="preserve">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tLeast" w:line="237" w:before="480" w:after="0"/>
                                    <w:rPr/>
                                  </w:pPr>
                                  <w:r>
                                    <w:rPr>
                                      <w:rFonts w:cs="Helvetica" w:ascii="Helvetica" w:hAnsi="Helvetica"/>
                                      <w:color w:val="333333"/>
                                      <w:sz w:val="16"/>
                                      <w:szCs w:val="16"/>
                                      <w:lang w:val="en-GB" w:eastAsia="fr-LU"/>
                                    </w:rPr>
                                    <w:t>Tel.  44 11 4848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bookmarkStart w:id="0" w:name="__UnoMark__106_54543755"/>
                                  <w:bookmarkEnd w:id="0"/>
                                  <w:r>
                                    <w:rPr>
                                      <w:rFonts w:cs="Helvetica" w:ascii="Helvetica" w:hAnsi="Helvetica"/>
                                      <w:color w:val="333333"/>
                                      <w:sz w:val="16"/>
                                      <w:szCs w:val="16"/>
                                      <w:lang w:val="en-GB" w:eastAsia="fr-LU"/>
                                    </w:rPr>
                                    <w:t>Fax. 44 11 6819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1202" w:hRule="atLeast"/>
                              </w:trPr>
                              <w:tc>
                                <w:tcPr>
                                  <w:tcW w:w="3694" w:type="dxa"/>
                                  <w:tcBorders/>
                                  <w:shd w:fill="auto" w:val="clear"/>
                                </w:tcPr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bookmarkStart w:id="1" w:name="__UnoMark__107_54543755"/>
                                  <w:bookmarkEnd w:id="1"/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PARKINSON RESEARCH CLINIC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16"/>
                                      <w:szCs w:val="16"/>
                                    </w:rPr>
                                    <w:t>Centre Hospitalier du Luxembourg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16"/>
                                      <w:szCs w:val="16"/>
                                    </w:rPr>
                                    <w:t xml:space="preserve">Ancienne Maternité 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16"/>
                                      <w:szCs w:val="16"/>
                                    </w:rPr>
                                    <w:t>120, route d'Arlon</w:t>
                                  </w:r>
                                </w:p>
                                <w:p>
                                  <w:pPr>
                                    <w:pStyle w:val="Normal"/>
                                    <w:spacing w:lineRule="atLeast" w:line="237"/>
                                    <w:rPr/>
                                  </w:pPr>
                                  <w:r>
                                    <w:rPr>
                                      <w:rFonts w:cs="Arial" w:ascii="Arial" w:hAnsi="Arial"/>
                                      <w:sz w:val="16"/>
                                      <w:szCs w:val="16"/>
                                    </w:rPr>
                                    <w:t>L-1150 Luxembourg</w:t>
                                  </w:r>
                                </w:p>
                              </w:tc>
                            </w:tr>
                          </w:tbl>
                        </w:txbxContent>
                      </wps:txbx>
                      <wps:bodyPr anchor="t"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rotation:0;width:184.7pt;height:136pt;mso-wrap-distance-left:7.05pt;mso-wrap-distance-right:7.05pt;mso-wrap-distance-top:0pt;mso-wrap-distance-bottom:0pt;margin-top:-17.9pt;mso-position-vertical-relative:text;margin-left:375.4pt;mso-position-horizontal-relative:page">
                <v:textbox inset="0in,0in,0in,0in">
                  <w:txbxContent>
                    <w:tbl>
                      <w:tblPr>
                        <w:tblpPr w:bottomFromText="0" w:horzAnchor="page" w:leftFromText="141" w:rightFromText="141" w:tblpX="7523" w:tblpY="-358" w:topFromText="0" w:vertAnchor="text"/>
                        <w:tblW w:w="3694" w:type="dxa"/>
                        <w:jc w:val="left"/>
                        <w:tblInd w:w="15" w:type="dxa"/>
                        <w:tblBorders/>
                        <w:tblCellMar>
                          <w:top w:w="15" w:type="dxa"/>
                          <w:left w:w="15" w:type="dxa"/>
                          <w:bottom w:w="15" w:type="dxa"/>
                          <w:right w:w="15" w:type="dxa"/>
                        </w:tblCellMar>
                        <w:tblLook w:val="00a0" w:noVBand="0" w:noHBand="0" w:lastColumn="0" w:firstColumn="1" w:lastRow="0" w:firstRow="1"/>
                      </w:tblPr>
                      <w:tblGrid>
                        <w:gridCol w:w="3694"/>
                      </w:tblGrid>
                      <w:tr>
                        <w:trPr>
                          <w:trHeight w:val="1505" w:hRule="atLeast"/>
                        </w:trPr>
                        <w:tc>
                          <w:tcPr>
                            <w:tcW w:w="3694" w:type="dxa"/>
                            <w:tcBorders/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hyperlink r:id="rId3">
                              <w:r>
                                <w:rPr>
                                  <w:rStyle w:val="InternetLink"/>
                                  <w:rFonts w:cs="Helvetica" w:ascii="Helvetica" w:hAnsi="Helvetica"/>
                                  <w:color w:val="485B60"/>
                                  <w:sz w:val="16"/>
                                  <w:szCs w:val="16"/>
                                  <w:lang w:val="en-GB" w:eastAsia="fr-LU"/>
                                </w:rPr>
                                <w:t>parkinson@chl.lu</w:t>
                              </w:r>
                            </w:hyperlink>
                            <w:r>
                              <w:rPr>
                                <w:rFonts w:cs="Helvetica" w:ascii="Helvetica" w:hAnsi="Helvetica"/>
                                <w:color w:val="333333"/>
                                <w:sz w:val="16"/>
                                <w:szCs w:val="16"/>
                                <w:lang w:val="en-GB" w:eastAsia="fr-LU"/>
                              </w:rPr>
                              <w:t xml:space="preserve"> </w:t>
                            </w:r>
                          </w:p>
                          <w:p>
                            <w:pPr>
                              <w:pStyle w:val="Normal"/>
                              <w:spacing w:lineRule="atLeast" w:line="237" w:before="480" w:after="0"/>
                              <w:rPr/>
                            </w:pPr>
                            <w:r>
                              <w:rPr>
                                <w:rFonts w:cs="Helvetica" w:ascii="Helvetica" w:hAnsi="Helvetica"/>
                                <w:color w:val="333333"/>
                                <w:sz w:val="16"/>
                                <w:szCs w:val="16"/>
                                <w:lang w:val="en-GB" w:eastAsia="fr-LU"/>
                              </w:rPr>
                              <w:t>Tel.  44 11 4848</w:t>
                            </w:r>
                          </w:p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bookmarkStart w:id="2" w:name="__UnoMark__106_54543755"/>
                            <w:bookmarkEnd w:id="2"/>
                            <w:r>
                              <w:rPr>
                                <w:rFonts w:cs="Helvetica" w:ascii="Helvetica" w:hAnsi="Helvetica"/>
                                <w:color w:val="333333"/>
                                <w:sz w:val="16"/>
                                <w:szCs w:val="16"/>
                                <w:lang w:val="en-GB" w:eastAsia="fr-LU"/>
                              </w:rPr>
                              <w:t>Fax. 44 11 6819</w:t>
                            </w:r>
                          </w:p>
                        </w:tc>
                      </w:tr>
                      <w:tr>
                        <w:trPr>
                          <w:trHeight w:val="1202" w:hRule="atLeast"/>
                        </w:trPr>
                        <w:tc>
                          <w:tcPr>
                            <w:tcW w:w="3694" w:type="dxa"/>
                            <w:tcBorders/>
                            <w:shd w:fill="auto" w:val="clear"/>
                          </w:tcPr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bookmarkStart w:id="3" w:name="__UnoMark__107_54543755"/>
                            <w:bookmarkEnd w:id="3"/>
                            <w:r>
                              <w:rPr>
                                <w:sz w:val="16"/>
                                <w:szCs w:val="16"/>
                              </w:rPr>
                              <w:t>PARKINSON RESEARCH CLINIC</w:t>
                            </w:r>
                          </w:p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  <w:t>Centre Hospitalier du Luxembourg</w:t>
                            </w:r>
                          </w:p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  <w:t xml:space="preserve">Ancienne Maternité </w:t>
                            </w:r>
                          </w:p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  <w:t>120, route d'Arlon</w:t>
                            </w:r>
                          </w:p>
                          <w:p>
                            <w:pPr>
                              <w:pStyle w:val="Normal"/>
                              <w:spacing w:lineRule="atLeast" w:line="237"/>
                              <w:rPr/>
                            </w:pPr>
                            <w:r>
                              <w:rPr>
                                <w:rFonts w:cs="Arial" w:ascii="Arial" w:hAnsi="Arial"/>
                                <w:sz w:val="16"/>
                                <w:szCs w:val="16"/>
                              </w:rPr>
                              <w:t>L-1150 Luxembourg</w:t>
                            </w:r>
                          </w:p>
                        </w:tc>
                      </w:tr>
                    </w:tbl>
                  </w:txbxContent>
                </v:textbox>
                <w10:wrap type="square"/>
              </v:rect>
            </w:pict>
          </mc:Fallback>
        </mc:AlternateContent>
      </w:r>
    </w:p>
    <w:p>
      <w:pPr>
        <w:pStyle w:val="Normal"/>
        <w:rPr>
          <w:lang w:val="fr-LU" w:eastAsia="fr-LU"/>
        </w:rPr>
      </w:pPr>
      <w:r>
        <w:rPr/>
      </w:r>
    </w:p>
    <w:p>
      <w:pPr>
        <w:pStyle w:val="Normal"/>
        <w:rPr>
          <w:rFonts w:ascii="DejaVu Sans Mono" w:hAnsi="DejaVu Sans Mono"/>
          <w:b/>
          <w:color w:val="008000"/>
          <w:sz w:val="23"/>
          <w:lang w:val="fr-LU" w:eastAsia="fr-LU"/>
        </w:rPr>
      </w:pPr>
      <w:r>
        <w:rPr/>
      </w:r>
    </w:p>
    <w:p>
      <w:pPr>
        <w:pStyle w:val="Normal"/>
        <w:rPr/>
      </w:pPr>
      <w:r>
        <w:rPr>
          <w:lang w:val="fr-LU" w:eastAsia="fr-LU"/>
        </w:rPr>
        <w:t xml:space="preserve">Number: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##C_NUMBER##</w:t>
      </w:r>
    </w:p>
    <w:p>
      <w:pPr>
        <w:pStyle w:val="Normal"/>
        <w:rPr/>
      </w:pPr>
      <w:r>
        <w:rPr>
          <w:lang w:val="fr-LU" w:eastAsia="fr-LU"/>
        </w:rPr>
        <w:t xml:space="preserve">Patient name: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C_PATIENT_NAME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</w:t>
      </w:r>
    </w:p>
    <w:p>
      <w:pPr>
        <w:pStyle w:val="Normal"/>
        <w:rPr>
          <w:rFonts w:ascii="DejaVu Sans Mono" w:hAnsi="DejaVu Sans Mono"/>
          <w:b/>
          <w:color w:val="008000"/>
          <w:sz w:val="23"/>
          <w:lang w:val="fr-LU" w:eastAsia="fr-LU"/>
        </w:rPr>
      </w:pPr>
      <w:r>
        <w:rPr/>
      </w:r>
    </w:p>
    <w:p>
      <w:pPr>
        <w:pStyle w:val="Normal"/>
        <w:rPr/>
      </w:pPr>
      <w:r>
        <w:rPr>
          <w:lang w:val="fr-LU" w:eastAsia="fr-LU"/>
        </w:rPr>
        <w:t xml:space="preserve">Voucher partner: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##C_PARTNER_NAME##,</w:t>
      </w:r>
    </w:p>
    <w:p>
      <w:pPr>
        <w:pStyle w:val="PreformattedText"/>
        <w:rPr>
          <w:rFonts w:ascii="DejaVu Sans Mono" w:hAnsi="DejaVu Sans Mono"/>
          <w:b/>
          <w:color w:val="008000"/>
          <w:sz w:val="23"/>
        </w:rPr>
      </w:pPr>
      <w:r>
        <w:rPr>
          <w:rFonts w:ascii="DejaVu Sans Mono" w:hAnsi="DejaVu Sans Mono"/>
          <w:b/>
          <w:color w:val="008000"/>
          <w:sz w:val="23"/>
          <w:lang w:val="fr-LU" w:eastAsia="fr-LU"/>
        </w:rPr>
        <w:t>##C_PARTNER_ADDRESS#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,</w:t>
      </w:r>
    </w:p>
    <w:p>
      <w:pPr>
        <w:pStyle w:val="PreformattedText"/>
        <w:rPr>
          <w:rFonts w:ascii="DejaVu Sans Mono" w:hAnsi="DejaVu Sans Mono"/>
          <w:b/>
          <w:color w:val="008000"/>
          <w:sz w:val="23"/>
        </w:rPr>
      </w:pPr>
      <w:r>
        <w:rPr>
          <w:rFonts w:ascii="DejaVu Sans Mono" w:hAnsi="DejaVu Sans Mono"/>
          <w:b/>
          <w:color w:val="008000"/>
          <w:sz w:val="23"/>
          <w:lang w:val="fr-LU" w:eastAsia="fr-LU"/>
        </w:rPr>
        <w:t>##C_PARTNER_</w:t>
      </w:r>
      <w:bookmarkStart w:id="4" w:name="__DdeLink__130_54543755"/>
      <w:bookmarkStart w:id="5" w:name="__DdeLink__122_54543755"/>
      <w:r>
        <w:rPr>
          <w:rFonts w:ascii="DejaVu Sans Mono" w:hAnsi="DejaVu Sans Mono"/>
          <w:b/>
          <w:color w:val="008000"/>
          <w:sz w:val="23"/>
          <w:lang w:val="fr-LU" w:eastAsia="fr-LU"/>
        </w:rPr>
        <w:t>POSTAL_CODE</w:t>
      </w:r>
      <w:bookmarkEnd w:id="4"/>
      <w:bookmarkEnd w:id="5"/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, ##C_PARTNER_</w:t>
      </w:r>
      <w:bookmarkStart w:id="6" w:name="__DdeLink__124_54543755"/>
      <w:r>
        <w:rPr>
          <w:rFonts w:ascii="DejaVu Sans Mono" w:hAnsi="DejaVu Sans Mono"/>
          <w:b/>
          <w:color w:val="008000"/>
          <w:sz w:val="23"/>
          <w:lang w:val="fr-LU" w:eastAsia="fr-LU"/>
        </w:rPr>
        <w:t>CITY</w:t>
      </w:r>
      <w:bookmarkEnd w:id="6"/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 xml:space="preserve">, </w:t>
      </w:r>
    </w:p>
    <w:p>
      <w:pPr>
        <w:pStyle w:val="Normal"/>
        <w:rPr>
          <w:rFonts w:ascii="DejaVu Sans Mono" w:hAnsi="DejaVu Sans Mono"/>
          <w:b/>
          <w:color w:val="008000"/>
          <w:sz w:val="23"/>
        </w:rPr>
      </w:pPr>
      <w:r>
        <w:rPr>
          <w:rFonts w:ascii="DejaVu Sans Mono" w:hAnsi="DejaVu Sans Mono"/>
          <w:b/>
          <w:color w:val="008000"/>
          <w:sz w:val="23"/>
          <w:lang w:val="fr-LU" w:eastAsia="fr-LU"/>
        </w:rPr>
        <w:t>##C_PARTNER_</w:t>
      </w:r>
      <w:bookmarkStart w:id="7" w:name="__DdeLink__126_54543755"/>
      <w:r>
        <w:rPr>
          <w:rFonts w:ascii="DejaVu Sans Mono" w:hAnsi="DejaVu Sans Mono"/>
          <w:b/>
          <w:color w:val="008000"/>
          <w:sz w:val="23"/>
          <w:lang w:val="fr-LU" w:eastAsia="fr-LU"/>
        </w:rPr>
        <w:t>COUNTRY</w:t>
      </w:r>
      <w:bookmarkEnd w:id="7"/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 xml:space="preserve">, </w:t>
      </w:r>
    </w:p>
    <w:p>
      <w:pPr>
        <w:pStyle w:val="PreformattedText"/>
        <w:rPr>
          <w:rFonts w:ascii="DejaVu Sans Mono" w:hAnsi="DejaVu Sans Mono"/>
          <w:b/>
          <w:color w:val="008000"/>
          <w:sz w:val="23"/>
        </w:rPr>
      </w:pPr>
      <w:r>
        <w:rPr>
          <w:rFonts w:ascii="DejaVu Sans Mono" w:hAnsi="DejaVu Sans Mono"/>
          <w:b/>
          <w:color w:val="008000"/>
          <w:sz w:val="23"/>
          <w:lang w:val="fr-LU" w:eastAsia="fr-LU"/>
        </w:rPr>
        <w:t xml:space="preserve">Phone: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##C_PARTNER_</w:t>
      </w:r>
      <w:bookmarkStart w:id="8" w:name="__DdeLink__128_54543755"/>
      <w:r>
        <w:rPr>
          <w:rFonts w:ascii="DejaVu Sans Mono" w:hAnsi="DejaVu Sans Mono"/>
          <w:b/>
          <w:color w:val="008000"/>
          <w:sz w:val="23"/>
          <w:lang w:val="fr-LU" w:eastAsia="fr-LU"/>
        </w:rPr>
        <w:t>PHONE</w:t>
      </w:r>
      <w:bookmarkEnd w:id="8"/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 xml:space="preserve">, </w:t>
      </w:r>
    </w:p>
    <w:p>
      <w:pPr>
        <w:pStyle w:val="PreformattedText"/>
        <w:rPr>
          <w:lang w:val="fr-LU" w:eastAsia="fr-LU"/>
        </w:rPr>
      </w:pPr>
      <w:r>
        <w:rPr>
          <w:rFonts w:ascii="DejaVu Sans Mono" w:hAnsi="DejaVu Sans Mono"/>
          <w:b/>
          <w:color w:val="008000"/>
          <w:sz w:val="23"/>
        </w:rPr>
      </w:r>
    </w:p>
    <w:p>
      <w:pPr>
        <w:pStyle w:val="PreformattedText"/>
        <w:rPr>
          <w:lang w:val="fr-LU" w:eastAsia="fr-LU"/>
        </w:rPr>
      </w:pPr>
      <w:r>
        <w:rPr>
          <w:rFonts w:ascii="DejaVu Sans Mono" w:hAnsi="DejaVu Sans Mono"/>
          <w:b/>
          <w:color w:val="008000"/>
          <w:sz w:val="23"/>
        </w:rPr>
      </w:r>
    </w:p>
    <w:p>
      <w:pPr>
        <w:pStyle w:val="Normal"/>
        <w:rPr>
          <w:lang w:val="fr-LU" w:eastAsia="fr-LU"/>
        </w:rPr>
      </w:pPr>
      <w:r>
        <w:rPr/>
      </w:r>
    </w:p>
    <w:p>
      <w:pPr>
        <w:pStyle w:val="Normal"/>
        <w:rPr/>
      </w:pPr>
      <w:r>
        <w:rPr>
          <w:lang w:val="fr-LU" w:eastAsia="fr-LU"/>
        </w:rPr>
        <w:t xml:space="preserve">Type: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##C_VOUCHER_TYPE##</w:t>
      </w:r>
    </w:p>
    <w:p>
      <w:pPr>
        <w:pStyle w:val="Normal"/>
        <w:rPr/>
      </w:pPr>
      <w:r>
        <w:rPr>
          <w:lang w:val="fr-LU" w:eastAsia="fr-LU"/>
        </w:rPr>
        <w:t xml:space="preserve">Hours: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##C_HOURS##</w:t>
      </w:r>
    </w:p>
    <w:p>
      <w:pPr>
        <w:pStyle w:val="Normal"/>
        <w:rPr>
          <w:rFonts w:ascii="DejaVu Sans Mono" w:hAnsi="DejaVu Sans Mono"/>
          <w:b/>
          <w:color w:val="008000"/>
          <w:sz w:val="23"/>
          <w:lang w:val="fr-LU" w:eastAsia="fr-LU"/>
        </w:rPr>
      </w:pPr>
      <w:r>
        <w:rPr/>
      </w:r>
    </w:p>
    <w:p>
      <w:pPr>
        <w:pStyle w:val="Normal"/>
        <w:rPr/>
      </w:pPr>
      <w:r>
        <w:rPr>
          <w:lang w:val="fr-LU" w:eastAsia="fr-LU"/>
        </w:rPr>
        <w:t xml:space="preserve">Issue date: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##C_ISSUE_DATE_SHORT##</w:t>
      </w:r>
    </w:p>
    <w:p>
      <w:pPr>
        <w:pStyle w:val="Normal"/>
        <w:rPr/>
      </w:pPr>
      <w:r>
        <w:rPr>
          <w:lang w:val="fr-LU" w:eastAsia="fr-LU"/>
        </w:rPr>
        <w:t xml:space="preserve">Expiry date: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##C_EXPIRY_START_SHORT##</w:t>
      </w:r>
    </w:p>
    <w:p>
      <w:pPr>
        <w:pStyle w:val="Normal"/>
        <w:rPr>
          <w:rFonts w:ascii="DejaVu Sans Mono" w:hAnsi="DejaVu Sans Mono"/>
          <w:b/>
          <w:color w:val="008000"/>
          <w:sz w:val="23"/>
          <w:lang w:val="fr-LU" w:eastAsia="fr-LU"/>
        </w:rPr>
      </w:pPr>
      <w:r>
        <w:rPr/>
      </w:r>
    </w:p>
    <w:p>
      <w:pPr>
        <w:pStyle w:val="Normal"/>
        <w:rPr/>
      </w:pPr>
      <w:r>
        <w:rPr>
          <w:lang w:val="fr-LU" w:eastAsia="fr-LU"/>
        </w:rPr>
        <w:t xml:space="preserve">Worker: 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WORKER</w:t>
      </w:r>
      <w:r>
        <w:rPr>
          <w:rFonts w:ascii="DejaVu Sans Mono" w:hAnsi="DejaVu Sans Mono"/>
          <w:b/>
          <w:color w:val="008000"/>
          <w:sz w:val="23"/>
          <w:lang w:val="fr-LU" w:eastAsia="fr-LU"/>
        </w:rPr>
        <w:t>##</w:t>
      </w:r>
    </w:p>
    <w:p>
      <w:pPr>
        <w:pStyle w:val="Normal"/>
        <w:rPr>
          <w:rFonts w:ascii="DejaVu Sans Mono" w:hAnsi="DejaVu Sans Mono"/>
          <w:b/>
          <w:color w:val="008000"/>
          <w:sz w:val="23"/>
          <w:lang w:val="fr-LU" w:eastAsia="fr-LU"/>
        </w:rPr>
      </w:pPr>
      <w:r>
        <w:rPr/>
      </w:r>
    </w:p>
    <w:sectPr>
      <w:type w:val="nextPage"/>
      <w:pgSz w:w="11906" w:h="16838"/>
      <w:pgMar w:left="1417" w:right="1417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Helvetica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DejaVu Sans Mono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248"/>
  <w:defaultTabStop w:val="708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n-GB" w:eastAsia="x-none" w:bidi="x-non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GB" w:eastAsia="en-GB" w:bidi="ar-SA"/>
      </w:rPr>
    </w:rPrDefault>
    <w:pPrDefault>
      <w:pPr/>
    </w:pPrDefault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Note Level 1" w:uiPriority="99" w:semiHidden="1" w:unhideWhenUsed="1"/>
    <w:lsdException w:name="Note Level 2" w:uiPriority="99" w:semiHidden="1" w:unhideWhenUsed="1"/>
    <w:lsdException w:name="Note Level 3" w:uiPriority="99" w:semiHidden="1" w:unhideWhenUsed="1"/>
    <w:lsdException w:name="Note Level 4" w:uiPriority="99" w:semiHidden="1" w:unhideWhenUsed="1"/>
    <w:lsdException w:name="Note Level 5" w:uiPriority="99" w:semiHidden="1" w:unhideWhenUsed="1"/>
    <w:lsdException w:name="Note Level 6" w:uiPriority="99" w:semiHidden="1" w:unhideWhenUsed="1"/>
    <w:lsdException w:name="Note Level 7" w:uiPriority="99" w:semiHidden="1" w:unhideWhenUsed="1"/>
    <w:lsdException w:name="Note Level 8" w:uiPriority="99" w:semiHidden="1" w:unhideWhenUsed="1"/>
    <w:lsdException w:name="Note Level 9" w:uiPriority="99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</w:latentStyles>
  <w:style w:type="paragraph" w:styleId="Normal" w:default="1">
    <w:name w:val="Normal"/>
    <w:qFormat/>
    <w:pPr>
      <w:widowControl/>
      <w:bidi w:val="0"/>
      <w:jc w:val="left"/>
    </w:pPr>
    <w:rPr>
      <w:rFonts w:ascii="Times New Roman" w:hAnsi="Times New Roman" w:eastAsia="Times New Roman" w:cs="Times New Roman"/>
      <w:color w:val="auto"/>
      <w:sz w:val="24"/>
      <w:szCs w:val="24"/>
      <w:lang w:val="fr-FR" w:eastAsia="fr-FR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InternetLink">
    <w:name w:val="Internet Link"/>
    <w:rPr>
      <w:color w:val="000080"/>
      <w:u w:val="single"/>
      <w:lang w:val="zxx" w:eastAsia="zxx" w:bidi="zxx"/>
    </w:rPr>
  </w:style>
  <w:style w:type="paragraph" w:styleId="Heading">
    <w:name w:val="Heading"/>
    <w:basedOn w:val="Normal"/>
    <w:next w:val="TextBody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FreeSans"/>
    </w:rPr>
  </w:style>
  <w:style w:type="paragraph" w:styleId="FrameContents">
    <w:name w:val="Frame Contents"/>
    <w:basedOn w:val="Normal"/>
    <w:qFormat/>
    <w:pPr/>
    <w:rPr/>
  </w:style>
  <w:style w:type="paragraph" w:styleId="PreformattedText">
    <w:name w:val="Preformatted Text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parkinson@chl.lu" TargetMode="External"/><Relationship Id="rId3" Type="http://schemas.openxmlformats.org/officeDocument/2006/relationships/hyperlink" Target="mailto:parkinson@chl.lu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6ACB5EF6-2D2A-FE47-9581-BE77D0F7CF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Application>LibreOffice/5.1.6.2$Linux_X86_64 LibreOffice_project/10m0$Build-2</Application>
  <Pages>1</Pages>
  <Words>51</Words>
  <Characters>479</Characters>
  <CharactersWithSpaces>515</CharactersWithSpaces>
  <Paragraphs>21</Paragraphs>
  <Company>Centre Hospitalier Luxembourg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2017-04-06T08:02:00Z</dcterms:created>
  <dc:creator>Hansen-L</dc:creator>
  <dc:description/>
  <dc:language>en-US</dc:language>
  <cp:lastModifiedBy/>
  <cp:lastPrinted>2017-01-31T09:23:00Z</cp:lastPrinted>
  <dcterms:modified xsi:type="dcterms:W3CDTF">2018-06-04T12:09:00Z</dcterms:modified>
  <cp:revision>21</cp:revision>
  <dc:subject/>
  <dc:title>parkinson@chl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Centre Hospitalier Luxembourg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